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167B" w14:textId="77777777" w:rsidR="00CC4256" w:rsidRPr="00CC4256" w:rsidRDefault="00CC4256" w:rsidP="00CC425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  <w14:ligatures w14:val="none"/>
        </w:rPr>
      </w:pPr>
      <w:r w:rsidRPr="00CC425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  <w14:ligatures w14:val="none"/>
        </w:rPr>
        <w:br/>
        <w:t>РЕКОМЕНДАЦИИ ГРАЖДАНАМ: О выборе сладких новогодних подарков</w:t>
      </w:r>
    </w:p>
    <w:p w14:paraId="204B403B" w14:textId="77777777" w:rsidR="00CC4256" w:rsidRPr="00CC4256" w:rsidRDefault="00CC4256" w:rsidP="00CC425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kern w:val="0"/>
          <w:sz w:val="21"/>
          <w:szCs w:val="21"/>
          <w:lang w:eastAsia="ru-RU"/>
          <w14:ligatures w14:val="none"/>
        </w:rPr>
      </w:pPr>
    </w:p>
    <w:p w14:paraId="01EBDF38" w14:textId="05D44BD3" w:rsidR="00CC4256" w:rsidRPr="00CC4256" w:rsidRDefault="00CC4256" w:rsidP="00CC425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kern w:val="0"/>
          <w:sz w:val="19"/>
          <w:szCs w:val="19"/>
          <w:lang w:eastAsia="ru-RU"/>
          <w14:ligatures w14:val="none"/>
        </w:rPr>
      </w:pPr>
    </w:p>
    <w:p w14:paraId="50DF1B45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Скоро Новый год и многие хотят порадовать детей сладкими новогодними подарками.</w:t>
      </w:r>
    </w:p>
    <w:p w14:paraId="1A25FB31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Рекомендуем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</w:p>
    <w:p w14:paraId="3E22381B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14:paraId="41CF2B37" w14:textId="77777777" w:rsidR="00CC4256" w:rsidRPr="00CC4256" w:rsidRDefault="00CC4256" w:rsidP="00CC42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При покупке обратите внимание на этикетку упаковки</w:t>
      </w:r>
      <w:r w:rsidRPr="00CC4256"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:lang w:eastAsia="ru-RU"/>
          <w14:ligatures w14:val="none"/>
        </w:rPr>
        <w:t>, маркировку</w:t>
      </w: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 пищевой продукции, на которой должны быть следующие сведения:</w:t>
      </w:r>
    </w:p>
    <w:p w14:paraId="43B9BACA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1) наименование;</w:t>
      </w:r>
      <w:bookmarkStart w:id="0" w:name="_GoBack"/>
      <w:bookmarkEnd w:id="0"/>
    </w:p>
    <w:p w14:paraId="473FC11B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2) состав;</w:t>
      </w:r>
    </w:p>
    <w:p w14:paraId="73E00DF5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3) количество;</w:t>
      </w:r>
    </w:p>
    <w:p w14:paraId="75847872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4) дата изготовления;</w:t>
      </w:r>
    </w:p>
    <w:p w14:paraId="760DA4C6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5) срок годности;</w:t>
      </w:r>
    </w:p>
    <w:p w14:paraId="04772769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6) условия хранения пищевой продукции, в том числе и после вскрытия упаковки;</w:t>
      </w:r>
    </w:p>
    <w:p w14:paraId="6A2F94C6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14:paraId="3E6B6185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14:paraId="3889133E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9) показатели пищевой ценности;</w:t>
      </w:r>
    </w:p>
    <w:p w14:paraId="7DB408E3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14:paraId="7EC5E4B9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11) единый знак обращения продукции на рынке государств - членов Таможенного союза.</w:t>
      </w:r>
    </w:p>
    <w:p w14:paraId="08E47B95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</w:p>
    <w:p w14:paraId="4065A5AC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14:paraId="16918736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14:paraId="67FCE048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14:paraId="6B3516CD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</w:p>
    <w:p w14:paraId="6EB89ED8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lastRenderedPageBreak/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14:paraId="3BB2C5B8" w14:textId="77777777" w:rsidR="00CC4256" w:rsidRPr="00CC4256" w:rsidRDefault="00CC4256" w:rsidP="00CC42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:lang w:eastAsia="ru-RU"/>
          <w14:ligatures w14:val="none"/>
        </w:rPr>
        <w:t>В составе сладостей должны отсутствовать</w:t>
      </w: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: усилители вкуса и аромата, консерванты (Е200, Е202, Е210, Е249), синтетические красители, ароматизаторы идентичные натуральным, гидрогенизированные масла и жиры, а также натуральный кофе. Натуральные красители и ароматизаторы допускаются.</w:t>
      </w:r>
    </w:p>
    <w:p w14:paraId="54580A6B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14:paraId="50949E43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</w:p>
    <w:p w14:paraId="70883FB0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По Вашему требованию продавец подарка обязан предоставить документы,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14:paraId="3F6AD873" w14:textId="3C6D8404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</w:p>
    <w:p w14:paraId="00FE81DB" w14:textId="77777777" w:rsidR="00CC4256" w:rsidRPr="00CC4256" w:rsidRDefault="00CC4256" w:rsidP="00CC4256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1D1D1D"/>
          <w:kern w:val="0"/>
          <w:sz w:val="21"/>
          <w:szCs w:val="21"/>
          <w:lang w:eastAsia="ru-RU"/>
          <w14:ligatures w14:val="none"/>
        </w:rPr>
        <w:br/>
      </w:r>
    </w:p>
    <w:p w14:paraId="39BE76D2" w14:textId="77777777" w:rsidR="00F152B7" w:rsidRDefault="00F152B7"/>
    <w:sectPr w:rsidR="00F1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14"/>
    <w:rsid w:val="001B05B2"/>
    <w:rsid w:val="0043555F"/>
    <w:rsid w:val="00CC4256"/>
    <w:rsid w:val="00E00814"/>
    <w:rsid w:val="00E7456A"/>
    <w:rsid w:val="00F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4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ТО</dc:creator>
  <cp:lastModifiedBy>Ташланова Оксана Васильевна</cp:lastModifiedBy>
  <cp:revision>2</cp:revision>
  <dcterms:created xsi:type="dcterms:W3CDTF">2023-12-11T05:55:00Z</dcterms:created>
  <dcterms:modified xsi:type="dcterms:W3CDTF">2023-12-11T05:55:00Z</dcterms:modified>
</cp:coreProperties>
</file>