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525" w:rsidRPr="00BA6347" w:rsidRDefault="00614525" w:rsidP="00614525">
      <w:pPr>
        <w:shd w:val="clear" w:color="auto" w:fill="FFFFFF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r w:rsidRPr="00BA6347">
        <w:rPr>
          <w:color w:val="400080"/>
          <w:sz w:val="48"/>
          <w:szCs w:val="48"/>
        </w:rPr>
        <w:t>Безопасность детей в летний период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14525" w:rsidRPr="00BA6347" w:rsidTr="006A22AA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Памятка для родителей о безопасности детей в летний период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Чтобы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формируйте у детей навыки обеспечения личной безопасности;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проведите с детьми индивидуальные беседы, объяснив важные правила, соблюдение которых поможет сохранить жизнь;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решите проблему свободного времени детей;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постоянно будьте в курсе, где и с кем ваш ребенок, контролируйте место пребывания детей;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614525" w:rsidRPr="00BA6347" w:rsidRDefault="00614525" w:rsidP="00614525">
            <w:pPr>
              <w:numPr>
                <w:ilvl w:val="0"/>
                <w:numId w:val="1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изучите с детьми правила езды на велосипедах.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 и будет применять. Вы должны регулярно их напоминать.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lastRenderedPageBreak/>
              <w:t> 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Сохранение жизни и здоровья детей - главная обязанность взрослых!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Каждый год от падений с высоты гибнет огромное количество детей. Будьте бдительны! Никогда не держите окна открытыми, если дома ребенок!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 xml:space="preserve">Теперь пластиковое окно открывается очень легко, а, если оно снабжено ещё и </w:t>
            </w:r>
            <w:proofErr w:type="spellStart"/>
            <w:r w:rsidRPr="00BA6347">
              <w:rPr>
                <w:color w:val="0F0F0F"/>
              </w:rPr>
              <w:t>антимоскитной</w:t>
            </w:r>
            <w:proofErr w:type="spellEnd"/>
            <w:r w:rsidRPr="00BA6347">
              <w:rPr>
                <w:color w:val="0F0F0F"/>
              </w:rPr>
      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непоправимое.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Вам кажется, что Вы рядом, но секунда, на которую Вы отвлечетесь, может стать последней в жизни Вашего ребенка!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      </w:r>
          </w:p>
          <w:p w:rsidR="00614525" w:rsidRPr="00BA6347" w:rsidRDefault="00614525" w:rsidP="00614525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b/>
                <w:bCs/>
                <w:color w:val="0F0F0F"/>
              </w:rPr>
              <w:t xml:space="preserve">никогда не используйте </w:t>
            </w:r>
            <w:proofErr w:type="spellStart"/>
            <w:r w:rsidRPr="00BA6347">
              <w:rPr>
                <w:b/>
                <w:bCs/>
                <w:color w:val="0F0F0F"/>
              </w:rPr>
              <w:t>антимоскитные</w:t>
            </w:r>
            <w:proofErr w:type="spellEnd"/>
            <w:r w:rsidRPr="00BA6347">
              <w:rPr>
                <w:b/>
                <w:bCs/>
                <w:color w:val="0F0F0F"/>
              </w:rPr>
              <w:t xml:space="preserve"> сетки – дети опираются на них и выпадают вместе с ними наружу!</w:t>
            </w:r>
          </w:p>
          <w:p w:rsidR="00614525" w:rsidRPr="00BA6347" w:rsidRDefault="00614525" w:rsidP="00614525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b/>
                <w:bCs/>
                <w:color w:val="0F0F0F"/>
              </w:rPr>
              <w:t>никогда не оставляйте ребенка без присмотра!</w:t>
            </w:r>
          </w:p>
          <w:p w:rsidR="00614525" w:rsidRPr="00BA6347" w:rsidRDefault="00614525" w:rsidP="00614525">
            <w:pPr>
              <w:numPr>
                <w:ilvl w:val="0"/>
                <w:numId w:val="2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b/>
                <w:bCs/>
                <w:color w:val="0F0F0F"/>
              </w:rPr>
              <w:t>установите на окна блокираторы, чтобы ребенок не мог самостоятельно открыть окно!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Памятка для родителей</w:t>
            </w:r>
            <w:r w:rsidRPr="00BA6347">
              <w:rPr>
                <w:color w:val="52596F"/>
              </w:rPr>
              <w:t> </w:t>
            </w:r>
            <w:r w:rsidRPr="00BA6347">
              <w:rPr>
                <w:b/>
                <w:bCs/>
                <w:color w:val="52596F"/>
              </w:rPr>
              <w:t>по безопасности детей в летний (отпускной) период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Уважаемые родители, не забывайте, что вашим детям нужна помощь и внимание, особенно в летний период.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Во- первых, </w:t>
            </w:r>
            <w:r w:rsidRPr="00BA6347">
              <w:rPr>
                <w:color w:val="52596F"/>
              </w:rPr>
      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      </w:r>
          </w:p>
          <w:p w:rsidR="00614525" w:rsidRPr="00BA6347" w:rsidRDefault="00614525" w:rsidP="00614525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без взрослых на дорогу выходить нельзя, идешь со взрослым за руку, не вырывайся, не сходи с тротуара;</w:t>
            </w:r>
          </w:p>
          <w:p w:rsidR="00614525" w:rsidRPr="00BA6347" w:rsidRDefault="00614525" w:rsidP="00614525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ходить по улице следует спокойным шагом, придерживаясь правой стороны тротуара;</w:t>
            </w:r>
          </w:p>
          <w:p w:rsidR="00614525" w:rsidRPr="00BA6347" w:rsidRDefault="00614525" w:rsidP="00614525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переходить дорогу можно только по пешеходному тротуару на зеленый сигнал светофора, убедившись, что все автомобили остановились;</w:t>
            </w:r>
          </w:p>
          <w:p w:rsidR="00614525" w:rsidRPr="00BA6347" w:rsidRDefault="00614525" w:rsidP="00614525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проезжая часть предназначена только для транспортных средств;</w:t>
            </w:r>
          </w:p>
          <w:p w:rsidR="00614525" w:rsidRPr="00BA6347" w:rsidRDefault="00614525" w:rsidP="00614525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движение транспорта на дороге регулируется сигналами светофора;</w:t>
            </w:r>
          </w:p>
          <w:p w:rsidR="00614525" w:rsidRPr="00BA6347" w:rsidRDefault="00614525" w:rsidP="00614525">
            <w:pPr>
              <w:numPr>
                <w:ilvl w:val="0"/>
                <w:numId w:val="3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lastRenderedPageBreak/>
              <w:t>в общественном транспорте не высовываться из окон, не выставлять руки и какие-либо предметы.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Во-вторых,</w:t>
            </w:r>
            <w:r w:rsidRPr="00BA6347">
              <w:rPr>
                <w:color w:val="52596F"/>
              </w:rPr>
              <w:t> при выезде на природу имейте в виду, что</w:t>
            </w:r>
          </w:p>
          <w:p w:rsidR="00614525" w:rsidRPr="00BA6347" w:rsidRDefault="00614525" w:rsidP="00614525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      </w:r>
          </w:p>
          <w:p w:rsidR="00614525" w:rsidRPr="00BA6347" w:rsidRDefault="00614525" w:rsidP="00614525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детей к водоемам без присмотра со стороны взрослых допускать нельзя;</w:t>
            </w:r>
          </w:p>
          <w:p w:rsidR="00614525" w:rsidRPr="00BA6347" w:rsidRDefault="00614525" w:rsidP="00614525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за купающимся ребёнком должно вестись непрерывное наблюдение;</w:t>
            </w:r>
          </w:p>
          <w:p w:rsidR="00614525" w:rsidRPr="00BA6347" w:rsidRDefault="00614525" w:rsidP="00614525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во время купания запретить спрыгивание детей в воду и ныряние с перил ограждения или с берега;</w:t>
            </w:r>
          </w:p>
          <w:p w:rsidR="00614525" w:rsidRPr="00BA6347" w:rsidRDefault="00614525" w:rsidP="00614525">
            <w:pPr>
              <w:numPr>
                <w:ilvl w:val="0"/>
                <w:numId w:val="4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решительно пресекать шалости детей на воде.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В-третьих,</w:t>
            </w:r>
            <w:r w:rsidRPr="00BA6347">
              <w:rPr>
                <w:color w:val="52596F"/>
              </w:rPr>
              <w:t> постоянно напоминайте вашему ребёнку о правилах безопасности на улице и дома. Ежедневно повторяйте ребёнку: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Не уходи далеко от своего дома, двора.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Не бери ничего у незнакомых людей на улице. Сразу отходи в сторону.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Обходи компании незнакомых подростков.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Избегай безлюдных мест, оврагов, пустырей, заброшенных домов, сараев, чердаков, подвалов.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Не открывай дверь людям, которых не знаешь.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Не садись в чужую машину.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На все предложения незнакомых отвечай: "Нет!" и немедленно уходи от них туда, где есть люди.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Не стесняйся звать людей на помощь на улице, в транспорте, в подъезде.</w:t>
            </w:r>
          </w:p>
          <w:p w:rsidR="00614525" w:rsidRPr="00BA6347" w:rsidRDefault="00614525" w:rsidP="00614525">
            <w:pPr>
              <w:numPr>
                <w:ilvl w:val="0"/>
                <w:numId w:val="5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В минуту опасности, когда тебя пытаются схватить, применяют силу, кричи, вырывайся, убегай.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Помните! Ребенок берёт пример с вас – родителей! Пусть ваш пример учит дисциплинированному поведению ребёнка на улице и дома.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Сделайте все возможное, чтобы оградить детей от несчастных случаев!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A6347">
              <w:rPr>
                <w:b/>
                <w:bCs/>
                <w:color w:val="52596F"/>
              </w:rPr>
              <w:t>Профилактика  травматизма</w:t>
            </w:r>
            <w:proofErr w:type="gramEnd"/>
            <w:r w:rsidRPr="00BA6347">
              <w:rPr>
                <w:b/>
                <w:bCs/>
                <w:color w:val="52596F"/>
              </w:rPr>
              <w:t xml:space="preserve"> у детей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 xml:space="preserve">Несмотря на большое разнообразие травм у детей, причины, вызывающие их, типичны. Прежде всего, это </w:t>
            </w:r>
            <w:proofErr w:type="spellStart"/>
            <w:r w:rsidRPr="00BA6347">
              <w:rPr>
                <w:color w:val="0F0F0F"/>
              </w:rPr>
              <w:t>неблагоустроенность</w:t>
            </w:r>
            <w:proofErr w:type="spellEnd"/>
            <w:r w:rsidRPr="00BA6347">
              <w:rPr>
                <w:color w:val="0F0F0F"/>
              </w:rPr>
      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Взрослые обязаны предупреждать возможные риски и ограждать детей от них.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Работа родителей по предупреждению травматизма должна идти в 2 направлениях:</w:t>
            </w:r>
          </w:p>
          <w:p w:rsidR="00614525" w:rsidRPr="00BA6347" w:rsidRDefault="00614525" w:rsidP="0061452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lastRenderedPageBreak/>
              <w:t>Устранение травма опасных ситуаций.</w:t>
            </w:r>
          </w:p>
          <w:p w:rsidR="00614525" w:rsidRPr="00BA6347" w:rsidRDefault="00614525" w:rsidP="00614525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Наиболее часто встречающийся травматизм у детей – бытовой.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  <w:u w:val="single"/>
              </w:rPr>
              <w:t>Основные виды травм, которые дети могут получить дома, и их причины:</w:t>
            </w:r>
          </w:p>
          <w:p w:rsidR="00614525" w:rsidRPr="00BA6347" w:rsidRDefault="00614525" w:rsidP="00614525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ожог от горячей плиты, посуды, пищи, кипятка, пара, утюга, других электроприборов и открытого огня;</w:t>
            </w:r>
          </w:p>
          <w:p w:rsidR="00614525" w:rsidRPr="00BA6347" w:rsidRDefault="00614525" w:rsidP="00614525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падение с кровати, окна, стола и ступенек;</w:t>
            </w:r>
          </w:p>
          <w:p w:rsidR="00614525" w:rsidRPr="00BA6347" w:rsidRDefault="00614525" w:rsidP="00614525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удушье от мелких предметов (монет, пуговиц, гаек и др.);</w:t>
            </w:r>
          </w:p>
          <w:p w:rsidR="00614525" w:rsidRPr="00BA6347" w:rsidRDefault="00614525" w:rsidP="00614525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отравление бытовыми химическими веществами (инсектицидами, моющими жидкостями, отбеливателями и др.);</w:t>
            </w:r>
          </w:p>
          <w:p w:rsidR="00614525" w:rsidRPr="00BA6347" w:rsidRDefault="00614525" w:rsidP="00614525">
            <w:pPr>
              <w:numPr>
                <w:ilvl w:val="0"/>
                <w:numId w:val="7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 xml:space="preserve">поражение электрическим током от неисправных электроприборов, обнаженных проводов, </w:t>
            </w:r>
            <w:proofErr w:type="spellStart"/>
            <w:r w:rsidRPr="00BA6347">
              <w:rPr>
                <w:color w:val="0F0F0F"/>
              </w:rPr>
              <w:t>отвтыкания</w:t>
            </w:r>
            <w:proofErr w:type="spellEnd"/>
            <w:r w:rsidRPr="00BA6347">
              <w:rPr>
                <w:color w:val="0F0F0F"/>
              </w:rPr>
              <w:t xml:space="preserve"> игл, ножей и других металлических предметов в розетки и настенную проводку.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  <w:u w:val="single"/>
              </w:rPr>
              <w:t>Падения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Падение - распространенная причина ушибов, переломов костей и серьезных травм головы. Их можно предотвратить, если:</w:t>
            </w:r>
          </w:p>
          <w:p w:rsidR="00614525" w:rsidRPr="00BA6347" w:rsidRDefault="00614525" w:rsidP="00614525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не разрешать детям лазить в опасных местах;</w:t>
            </w:r>
          </w:p>
          <w:p w:rsidR="00614525" w:rsidRPr="00BA6347" w:rsidRDefault="00614525" w:rsidP="00614525">
            <w:pPr>
              <w:numPr>
                <w:ilvl w:val="0"/>
                <w:numId w:val="8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устанавливать ограждения на ступеньках, окнах и балконах.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В летнее время зоной повышенной опасности становятся детские площадки, а особенно качели. 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  <w:u w:val="single"/>
              </w:rPr>
              <w:t>Порезы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  <w:u w:val="single"/>
              </w:rPr>
              <w:t>Травматизм на дороге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 xml:space="preserve"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</w:t>
            </w:r>
            <w:proofErr w:type="gramStart"/>
            <w:r w:rsidRPr="00BA6347">
              <w:rPr>
                <w:color w:val="0F0F0F"/>
              </w:rPr>
              <w:t>что</w:t>
            </w:r>
            <w:proofErr w:type="gramEnd"/>
            <w:r w:rsidRPr="00BA6347">
              <w:rPr>
                <w:color w:val="0F0F0F"/>
              </w:rPr>
              <w:t xml:space="preserve"> если опасности не видно, значит, ее нет. Но, выходя из-за такой машины на проезжую часть, 63 ребенка из 100, которые попали в ДТП, </w:t>
            </w:r>
            <w:proofErr w:type="gramStart"/>
            <w:r w:rsidRPr="00BA6347">
              <w:rPr>
                <w:color w:val="0F0F0F"/>
              </w:rPr>
              <w:t>оказались  под</w:t>
            </w:r>
            <w:proofErr w:type="gramEnd"/>
            <w:r w:rsidRPr="00BA6347">
              <w:rPr>
                <w:color w:val="0F0F0F"/>
              </w:rPr>
              <w:t xml:space="preserve"> колесами другой машины. </w:t>
            </w:r>
            <w:r w:rsidRPr="00BA6347">
              <w:rPr>
                <w:b/>
                <w:bCs/>
                <w:color w:val="0F0F0F"/>
              </w:rPr>
              <w:t>Дети должны знать и соблюдать ПДД, когда переходят дорогу.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Несчастные случаи при </w:t>
            </w:r>
            <w:r w:rsidRPr="00BA6347">
              <w:rPr>
                <w:b/>
                <w:bCs/>
                <w:color w:val="0F0F0F"/>
              </w:rPr>
              <w:t>езде на велосипеде</w:t>
            </w:r>
            <w:r w:rsidRPr="00BA6347">
              <w:rPr>
                <w:color w:val="0F0F0F"/>
              </w:rPr>
      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lastRenderedPageBreak/>
              <w:t>Еще ни одно увлечение детей не приводило к такому наплыву раненых, как </w:t>
            </w:r>
            <w:proofErr w:type="spellStart"/>
            <w:r w:rsidRPr="00BA6347">
              <w:rPr>
                <w:b/>
                <w:bCs/>
                <w:color w:val="0F0F0F"/>
              </w:rPr>
              <w:t>роллинг</w:t>
            </w:r>
            <w:proofErr w:type="spellEnd"/>
            <w:r w:rsidRPr="00BA6347">
              <w:rPr>
                <w:b/>
                <w:bCs/>
                <w:color w:val="0F0F0F"/>
              </w:rPr>
              <w:t xml:space="preserve"> (катание на роликовых коньках),</w:t>
            </w:r>
            <w:r w:rsidRPr="00BA6347">
              <w:rPr>
                <w:color w:val="0F0F0F"/>
              </w:rPr>
              <w:t xml:space="preserve"> который в последнее время стал особенно популярным. В </w:t>
            </w:r>
            <w:proofErr w:type="spellStart"/>
            <w:r w:rsidRPr="00BA6347">
              <w:rPr>
                <w:color w:val="0F0F0F"/>
              </w:rPr>
              <w:t>роллинге</w:t>
            </w:r>
            <w:proofErr w:type="spellEnd"/>
            <w:r w:rsidRPr="00BA6347">
              <w:rPr>
                <w:color w:val="0F0F0F"/>
              </w:rPr>
      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  <w:u w:val="single"/>
              </w:rPr>
              <w:t>Ожоги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Ожогов можно избежать, если:</w:t>
            </w:r>
          </w:p>
          <w:p w:rsidR="00614525" w:rsidRPr="00BA6347" w:rsidRDefault="00614525" w:rsidP="00614525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держать детей подальше от горячей плиты, пищи и утюга;</w:t>
            </w:r>
          </w:p>
          <w:p w:rsidR="00614525" w:rsidRPr="00BA6347" w:rsidRDefault="00614525" w:rsidP="00614525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устанавливать плиты достаточно высоко или откручивать ручки конфорок, чтобы дети не могли до них достать;</w:t>
            </w:r>
          </w:p>
          <w:p w:rsidR="00614525" w:rsidRPr="00BA6347" w:rsidRDefault="00614525" w:rsidP="00614525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держать детей подальше от открытого огня, пламени свечи, костров, взрывов петард;</w:t>
            </w:r>
          </w:p>
          <w:p w:rsidR="00614525" w:rsidRPr="00BA6347" w:rsidRDefault="00614525" w:rsidP="00614525">
            <w:pPr>
              <w:numPr>
                <w:ilvl w:val="0"/>
                <w:numId w:val="9"/>
              </w:numPr>
              <w:spacing w:before="100" w:beforeAutospacing="1" w:after="100" w:afterAutospacing="1"/>
              <w:ind w:left="375"/>
              <w:jc w:val="both"/>
              <w:rPr>
                <w:rFonts w:ascii="Arial" w:hAnsi="Arial" w:cs="Arial"/>
                <w:color w:val="52596F"/>
                <w:sz w:val="20"/>
                <w:szCs w:val="20"/>
              </w:rPr>
            </w:pPr>
            <w:r w:rsidRPr="00BA6347">
              <w:rPr>
                <w:color w:val="0F0F0F"/>
              </w:rPr>
              <w:t>прятать от детей легковоспламеняющиеся жидкости, такие, как бензин, керосин, а также спички, свечи, зажигалки, бенгальские огни, петарды.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  <w:u w:val="single"/>
              </w:rPr>
              <w:t>Отравления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Медикаменты также необходимо хранить в недоступных для детей местах.</w:t>
            </w:r>
          </w:p>
          <w:p w:rsidR="00614525" w:rsidRPr="00BA6347" w:rsidRDefault="00614525" w:rsidP="006A22AA">
            <w:pPr>
              <w:spacing w:after="1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  <w:u w:val="single"/>
              </w:rPr>
              <w:t>Поражение электрическим током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color w:val="0F0F0F"/>
              </w:rPr>
              <w:t> </w:t>
            </w:r>
          </w:p>
          <w:p w:rsidR="00614525" w:rsidRPr="00BA6347" w:rsidRDefault="00614525" w:rsidP="006A22AA">
            <w:pPr>
              <w:spacing w:after="1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347">
              <w:rPr>
                <w:b/>
                <w:bCs/>
                <w:color w:val="52596F"/>
              </w:rPr>
      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      </w:r>
          </w:p>
        </w:tc>
      </w:tr>
    </w:tbl>
    <w:p w:rsidR="0065486A" w:rsidRDefault="0065486A"/>
    <w:sectPr w:rsidR="006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616C"/>
    <w:multiLevelType w:val="multilevel"/>
    <w:tmpl w:val="5B36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D39D4"/>
    <w:multiLevelType w:val="multilevel"/>
    <w:tmpl w:val="5E5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7688F"/>
    <w:multiLevelType w:val="multilevel"/>
    <w:tmpl w:val="26B8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93B27"/>
    <w:multiLevelType w:val="multilevel"/>
    <w:tmpl w:val="3368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0F63DF"/>
    <w:multiLevelType w:val="multilevel"/>
    <w:tmpl w:val="7678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105C7D"/>
    <w:multiLevelType w:val="multilevel"/>
    <w:tmpl w:val="F40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844C5E"/>
    <w:multiLevelType w:val="multilevel"/>
    <w:tmpl w:val="FEE2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FC7082"/>
    <w:multiLevelType w:val="multilevel"/>
    <w:tmpl w:val="FFA88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1D7C8A"/>
    <w:multiLevelType w:val="multilevel"/>
    <w:tmpl w:val="3222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295"/>
    <w:rsid w:val="00614525"/>
    <w:rsid w:val="0065486A"/>
    <w:rsid w:val="00D7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8C33C-6FDB-4074-A8F8-36F76AD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2022-06-27T05:29:00Z</dcterms:created>
  <dcterms:modified xsi:type="dcterms:W3CDTF">2022-06-27T05:30:00Z</dcterms:modified>
</cp:coreProperties>
</file>