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CA" w:rsidRPr="000C7ECA" w:rsidRDefault="000C7ECA" w:rsidP="000C7ECA">
      <w:pPr>
        <w:tabs>
          <w:tab w:val="left" w:pos="1215"/>
        </w:tabs>
        <w:jc w:val="center"/>
        <w:rPr>
          <w:b/>
          <w:sz w:val="28"/>
          <w:szCs w:val="28"/>
        </w:rPr>
      </w:pPr>
      <w:bookmarkStart w:id="0" w:name="_GoBack"/>
      <w:r w:rsidRPr="000C7ECA">
        <w:rPr>
          <w:b/>
          <w:sz w:val="28"/>
          <w:szCs w:val="28"/>
        </w:rPr>
        <w:t>Профилактика травматизма и гибели детей от внешних причин</w:t>
      </w:r>
    </w:p>
    <w:bookmarkEnd w:id="0"/>
    <w:p w:rsidR="000C7ECA" w:rsidRPr="00510DF0" w:rsidRDefault="000C7ECA" w:rsidP="000C7ECA">
      <w:pPr>
        <w:tabs>
          <w:tab w:val="left" w:pos="1215"/>
        </w:tabs>
        <w:rPr>
          <w:sz w:val="28"/>
          <w:szCs w:val="28"/>
        </w:rPr>
      </w:pPr>
      <w:r w:rsidRPr="00510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10DF0">
        <w:rPr>
          <w:sz w:val="28"/>
          <w:szCs w:val="28"/>
        </w:rPr>
        <w:t>Детский травматизм и его предупреждение – очень важная и серьезная</w:t>
      </w:r>
    </w:p>
    <w:p w:rsidR="000C7ECA" w:rsidRPr="00510DF0" w:rsidRDefault="000C7ECA" w:rsidP="000C7ECA">
      <w:pPr>
        <w:tabs>
          <w:tab w:val="left" w:pos="1215"/>
        </w:tabs>
        <w:rPr>
          <w:sz w:val="28"/>
          <w:szCs w:val="28"/>
        </w:rPr>
      </w:pPr>
      <w:r w:rsidRPr="00510DF0">
        <w:rPr>
          <w:sz w:val="28"/>
          <w:szCs w:val="28"/>
        </w:rPr>
        <w:t>проблема, особенно в летний период, когда дети больше располагают</w:t>
      </w:r>
    </w:p>
    <w:p w:rsidR="000C7ECA" w:rsidRPr="00510DF0" w:rsidRDefault="000C7ECA" w:rsidP="000C7ECA">
      <w:pPr>
        <w:tabs>
          <w:tab w:val="left" w:pos="1215"/>
        </w:tabs>
        <w:rPr>
          <w:sz w:val="28"/>
          <w:szCs w:val="28"/>
        </w:rPr>
      </w:pPr>
      <w:r w:rsidRPr="00510DF0">
        <w:rPr>
          <w:sz w:val="28"/>
          <w:szCs w:val="28"/>
        </w:rPr>
        <w:t>свободным временем, чаще находятся на улице и остаются без присмотра</w:t>
      </w:r>
    </w:p>
    <w:p w:rsidR="000C7ECA" w:rsidRPr="00510DF0" w:rsidRDefault="000C7ECA" w:rsidP="000C7ECA">
      <w:pPr>
        <w:tabs>
          <w:tab w:val="left" w:pos="1215"/>
        </w:tabs>
        <w:rPr>
          <w:sz w:val="28"/>
          <w:szCs w:val="28"/>
        </w:rPr>
      </w:pPr>
      <w:r w:rsidRPr="00510DF0">
        <w:rPr>
          <w:sz w:val="28"/>
          <w:szCs w:val="28"/>
        </w:rPr>
        <w:t>взрослых.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Несмотря на большое разнообразие травм у детей, причины, вызывающие</w:t>
      </w:r>
    </w:p>
    <w:p w:rsidR="000C7ECA" w:rsidRPr="00510DF0" w:rsidRDefault="000C7ECA" w:rsidP="000C7ECA">
      <w:pPr>
        <w:tabs>
          <w:tab w:val="left" w:pos="1215"/>
        </w:tabs>
        <w:rPr>
          <w:sz w:val="28"/>
          <w:szCs w:val="28"/>
        </w:rPr>
      </w:pPr>
      <w:r w:rsidRPr="00510DF0">
        <w:rPr>
          <w:sz w:val="28"/>
          <w:szCs w:val="28"/>
        </w:rPr>
        <w:t xml:space="preserve">их, типичны. Прежде всего, это </w:t>
      </w:r>
      <w:proofErr w:type="spellStart"/>
      <w:r w:rsidRPr="00510DF0">
        <w:rPr>
          <w:sz w:val="28"/>
          <w:szCs w:val="28"/>
        </w:rPr>
        <w:t>неблагоустроенность</w:t>
      </w:r>
      <w:proofErr w:type="spellEnd"/>
      <w:r w:rsidRPr="00510DF0">
        <w:rPr>
          <w:sz w:val="28"/>
          <w:szCs w:val="28"/>
        </w:rPr>
        <w:t xml:space="preserve"> внешней среды,</w:t>
      </w:r>
    </w:p>
    <w:p w:rsidR="000C7ECA" w:rsidRPr="00510DF0" w:rsidRDefault="000C7ECA" w:rsidP="000C7ECA">
      <w:pPr>
        <w:tabs>
          <w:tab w:val="left" w:pos="1215"/>
        </w:tabs>
        <w:rPr>
          <w:sz w:val="28"/>
          <w:szCs w:val="28"/>
        </w:rPr>
      </w:pPr>
      <w:r w:rsidRPr="00510DF0">
        <w:rPr>
          <w:sz w:val="28"/>
          <w:szCs w:val="28"/>
        </w:rPr>
        <w:t>халатность, недосмотр взрослых, неосторожное, неправильное поведение</w:t>
      </w:r>
    </w:p>
    <w:p w:rsidR="000C7ECA" w:rsidRPr="00510DF0" w:rsidRDefault="000C7ECA" w:rsidP="000C7ECA">
      <w:pPr>
        <w:tabs>
          <w:tab w:val="left" w:pos="1215"/>
        </w:tabs>
        <w:rPr>
          <w:sz w:val="28"/>
          <w:szCs w:val="28"/>
        </w:rPr>
      </w:pPr>
      <w:r w:rsidRPr="00510DF0">
        <w:rPr>
          <w:sz w:val="28"/>
          <w:szCs w:val="28"/>
        </w:rPr>
        <w:t>ребенка в быту, на улице, во время игр, занятий спортом. Естественно,</w:t>
      </w:r>
    </w:p>
    <w:p w:rsidR="000C7ECA" w:rsidRPr="00510DF0" w:rsidRDefault="000C7ECA" w:rsidP="000C7ECA">
      <w:pPr>
        <w:tabs>
          <w:tab w:val="left" w:pos="1215"/>
        </w:tabs>
        <w:rPr>
          <w:sz w:val="28"/>
          <w:szCs w:val="28"/>
        </w:rPr>
      </w:pPr>
      <w:r w:rsidRPr="00510DF0">
        <w:rPr>
          <w:sz w:val="28"/>
          <w:szCs w:val="28"/>
        </w:rPr>
        <w:t>возникновению травм способствуют и психологические особенности детей:</w:t>
      </w:r>
    </w:p>
    <w:p w:rsidR="000C7ECA" w:rsidRPr="00510DF0" w:rsidRDefault="000C7ECA" w:rsidP="000C7ECA">
      <w:pPr>
        <w:tabs>
          <w:tab w:val="left" w:pos="1215"/>
        </w:tabs>
        <w:rPr>
          <w:sz w:val="28"/>
          <w:szCs w:val="28"/>
        </w:rPr>
      </w:pPr>
      <w:r w:rsidRPr="00510DF0">
        <w:rPr>
          <w:sz w:val="28"/>
          <w:szCs w:val="28"/>
        </w:rPr>
        <w:t>любознательность, большая подвижность, эмоциональность, недостаток</w:t>
      </w:r>
    </w:p>
    <w:p w:rsidR="000C7ECA" w:rsidRPr="00510DF0" w:rsidRDefault="000C7ECA" w:rsidP="000C7ECA">
      <w:pPr>
        <w:tabs>
          <w:tab w:val="left" w:pos="1215"/>
        </w:tabs>
        <w:rPr>
          <w:sz w:val="28"/>
          <w:szCs w:val="28"/>
        </w:rPr>
      </w:pPr>
      <w:r w:rsidRPr="00510DF0">
        <w:rPr>
          <w:sz w:val="28"/>
          <w:szCs w:val="28"/>
        </w:rPr>
        <w:t>жизненного опыта, а отсюда отсутствие чувства опасности. Взрослые обязаны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предупреждать возможные риски и ограждать детей от них.</w:t>
      </w:r>
    </w:p>
    <w:p w:rsidR="000C7ECA" w:rsidRPr="00510DF0" w:rsidRDefault="000C7ECA" w:rsidP="000C7ECA">
      <w:pPr>
        <w:tabs>
          <w:tab w:val="left" w:pos="1215"/>
        </w:tabs>
        <w:rPr>
          <w:sz w:val="28"/>
          <w:szCs w:val="28"/>
        </w:rPr>
      </w:pPr>
      <w:r w:rsidRPr="00510DF0">
        <w:rPr>
          <w:sz w:val="28"/>
          <w:szCs w:val="28"/>
        </w:rPr>
        <w:t>Работа родителей по предупреждению травматизма должна идти в 2</w:t>
      </w:r>
    </w:p>
    <w:p w:rsidR="000C7ECA" w:rsidRPr="00510DF0" w:rsidRDefault="000C7ECA" w:rsidP="000C7ECA">
      <w:pPr>
        <w:tabs>
          <w:tab w:val="left" w:pos="1215"/>
        </w:tabs>
        <w:rPr>
          <w:sz w:val="28"/>
          <w:szCs w:val="28"/>
        </w:rPr>
      </w:pPr>
      <w:r w:rsidRPr="00510DF0">
        <w:rPr>
          <w:sz w:val="28"/>
          <w:szCs w:val="28"/>
        </w:rPr>
        <w:t>направлениях:</w:t>
      </w:r>
    </w:p>
    <w:p w:rsidR="000C7ECA" w:rsidRPr="00510DF0" w:rsidRDefault="000C7ECA" w:rsidP="000C7ECA">
      <w:pPr>
        <w:tabs>
          <w:tab w:val="left" w:pos="1215"/>
        </w:tabs>
        <w:rPr>
          <w:sz w:val="28"/>
          <w:szCs w:val="28"/>
        </w:rPr>
      </w:pPr>
      <w:r w:rsidRPr="00510DF0">
        <w:rPr>
          <w:sz w:val="28"/>
          <w:szCs w:val="28"/>
        </w:rPr>
        <w:t xml:space="preserve">1) устранение </w:t>
      </w:r>
      <w:proofErr w:type="spellStart"/>
      <w:r w:rsidRPr="00510DF0">
        <w:rPr>
          <w:sz w:val="28"/>
          <w:szCs w:val="28"/>
        </w:rPr>
        <w:t>травмоопасных</w:t>
      </w:r>
      <w:proofErr w:type="spellEnd"/>
      <w:r w:rsidRPr="00510DF0">
        <w:rPr>
          <w:sz w:val="28"/>
          <w:szCs w:val="28"/>
        </w:rPr>
        <w:t xml:space="preserve"> ситуаций;</w:t>
      </w:r>
    </w:p>
    <w:p w:rsidR="000C7ECA" w:rsidRPr="00510DF0" w:rsidRDefault="000C7ECA" w:rsidP="000C7ECA">
      <w:pPr>
        <w:tabs>
          <w:tab w:val="left" w:pos="1215"/>
        </w:tabs>
        <w:rPr>
          <w:sz w:val="28"/>
          <w:szCs w:val="28"/>
        </w:rPr>
      </w:pPr>
      <w:r w:rsidRPr="00510DF0">
        <w:rPr>
          <w:sz w:val="28"/>
          <w:szCs w:val="28"/>
        </w:rPr>
        <w:t>2) систематическое обучение детей основам профилактики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травматизма. Важно при этом не развить у ребенка чувства робости и страха,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а, наоборот, внушить ему, что опасности можно избежать, если вести себя</w:t>
      </w:r>
    </w:p>
    <w:p w:rsidR="000C7ECA" w:rsidRPr="00510DF0" w:rsidRDefault="000C7ECA" w:rsidP="000C7ECA">
      <w:pPr>
        <w:tabs>
          <w:tab w:val="left" w:pos="1215"/>
        </w:tabs>
        <w:rPr>
          <w:sz w:val="28"/>
          <w:szCs w:val="28"/>
        </w:rPr>
      </w:pPr>
      <w:r w:rsidRPr="00510DF0">
        <w:rPr>
          <w:sz w:val="28"/>
          <w:szCs w:val="28"/>
        </w:rPr>
        <w:t>правильно.</w:t>
      </w:r>
    </w:p>
    <w:p w:rsidR="000C7ECA" w:rsidRPr="00510DF0" w:rsidRDefault="000C7ECA" w:rsidP="000C7ECA">
      <w:pPr>
        <w:tabs>
          <w:tab w:val="left" w:pos="1215"/>
        </w:tabs>
        <w:rPr>
          <w:sz w:val="28"/>
          <w:szCs w:val="28"/>
        </w:rPr>
      </w:pPr>
      <w:r w:rsidRPr="00510DF0">
        <w:rPr>
          <w:sz w:val="28"/>
          <w:szCs w:val="28"/>
        </w:rPr>
        <w:t>Наиболее часто встречающийся травматизм у детей – бытовой. Основные</w:t>
      </w:r>
    </w:p>
    <w:p w:rsidR="000C7ECA" w:rsidRPr="00510DF0" w:rsidRDefault="000C7ECA" w:rsidP="000C7ECA">
      <w:pPr>
        <w:tabs>
          <w:tab w:val="left" w:pos="1215"/>
        </w:tabs>
        <w:rPr>
          <w:sz w:val="28"/>
          <w:szCs w:val="28"/>
        </w:rPr>
      </w:pPr>
      <w:r w:rsidRPr="00510DF0">
        <w:rPr>
          <w:sz w:val="28"/>
          <w:szCs w:val="28"/>
        </w:rPr>
        <w:t>виды травм, которые дети могут получить дома, и их причины: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ожог от горячей плиты, посуды, пищи, кипятка, пара, утюга, других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электроприборов и открытого огня;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падение с кровати, окна, стола и ступенек;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удушье от мелких предметов (монет, пуговиц, гаек и др.);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отравление бытовыми химическими веществами (инсектицидами, моющими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жидкостями, отбеливателями и др.);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поражение электрическим током от неисправных электроприборов,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 xml:space="preserve">обнаженных проводов, от </w:t>
      </w:r>
      <w:proofErr w:type="spellStart"/>
      <w:r w:rsidRPr="00510DF0">
        <w:rPr>
          <w:sz w:val="28"/>
          <w:szCs w:val="28"/>
        </w:rPr>
        <w:t>втыкания</w:t>
      </w:r>
      <w:proofErr w:type="spellEnd"/>
      <w:r w:rsidRPr="00510DF0">
        <w:rPr>
          <w:sz w:val="28"/>
          <w:szCs w:val="28"/>
        </w:rPr>
        <w:t xml:space="preserve"> игл, ножей и других металлических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предметов в розетки и настенную проводку.</w:t>
      </w:r>
    </w:p>
    <w:p w:rsidR="000C7ECA" w:rsidRPr="000C7ECA" w:rsidRDefault="000C7ECA" w:rsidP="000C7ECA">
      <w:pPr>
        <w:tabs>
          <w:tab w:val="left" w:pos="1215"/>
        </w:tabs>
        <w:jc w:val="both"/>
        <w:rPr>
          <w:b/>
          <w:sz w:val="28"/>
          <w:szCs w:val="28"/>
        </w:rPr>
      </w:pPr>
      <w:r w:rsidRPr="000C7ECA">
        <w:rPr>
          <w:b/>
          <w:sz w:val="28"/>
          <w:szCs w:val="28"/>
        </w:rPr>
        <w:t>Падения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Падение — распространенная причина ушибов, переломов костей и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серьезных травм головы. Их можно предотвратить, если: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не разрешать детям лазить в опасных местах;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устанавливать ограждения на ступеньках, окнах и балконах.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В летнее время зоной повышенной опасности становятся детские площадки,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а особенно качели. Если ребенок упал с качели, он должен прижаться к земле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и подальше отползти, чтобы избежать дополнительного удара. Добровольный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прыжок с качели никогда не заканчивается безопасным приземлением на ноги.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От резкого касания с грунтом — перелом лодыжек, берцовых костей, вывих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голеностопных суставов.</w:t>
      </w:r>
    </w:p>
    <w:p w:rsidR="000C7ECA" w:rsidRPr="000C7ECA" w:rsidRDefault="000C7ECA" w:rsidP="000C7ECA">
      <w:pPr>
        <w:tabs>
          <w:tab w:val="left" w:pos="1215"/>
        </w:tabs>
        <w:jc w:val="both"/>
        <w:rPr>
          <w:b/>
          <w:sz w:val="28"/>
          <w:szCs w:val="28"/>
        </w:rPr>
      </w:pPr>
      <w:r w:rsidRPr="000C7ECA">
        <w:rPr>
          <w:b/>
          <w:sz w:val="28"/>
          <w:szCs w:val="28"/>
        </w:rPr>
        <w:t>Порезы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Разбитое стекло может стать причиной порезов, потери крови и заражения.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Стеклянные бутылки нужно держать подальше от детей и младенцев. Нужно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учить маленьких детей не прикасаться к разбитому стеклу.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 xml:space="preserve"> Ножи, лезвия и ножницы необходимо держать в недоступных для детей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местах. Старших детей надо научить осторожному обращению с этими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предметами.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 xml:space="preserve">Можно </w:t>
      </w:r>
      <w:r w:rsidRPr="00510DF0">
        <w:rPr>
          <w:sz w:val="28"/>
          <w:szCs w:val="28"/>
        </w:rPr>
        <w:lastRenderedPageBreak/>
        <w:t>избежать многих травм, если объяснять детям, что бросаться камнями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и другими острыми предметами, играть с ножами или ножницами очень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опасно.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Острые металлические предметы, ржавые банки могут стать источником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заражения ран. Таких предметов не должно быть на детских игровых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площадках.</w:t>
      </w:r>
    </w:p>
    <w:p w:rsidR="000C7ECA" w:rsidRPr="000C7ECA" w:rsidRDefault="000C7ECA" w:rsidP="000C7ECA">
      <w:pPr>
        <w:tabs>
          <w:tab w:val="left" w:pos="1215"/>
        </w:tabs>
        <w:jc w:val="both"/>
        <w:rPr>
          <w:b/>
          <w:sz w:val="28"/>
          <w:szCs w:val="28"/>
        </w:rPr>
      </w:pPr>
      <w:r w:rsidRPr="000C7ECA">
        <w:rPr>
          <w:b/>
          <w:sz w:val="28"/>
          <w:szCs w:val="28"/>
        </w:rPr>
        <w:t>Травматизм на дороге.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Из всевозможных травм на улично-транспортную приходится каждая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двухсотая. Но последствия их очень серьезны. Самая опасная машина —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 xml:space="preserve">стоящая: ребенок считает, </w:t>
      </w:r>
      <w:proofErr w:type="gramStart"/>
      <w:r w:rsidRPr="00510DF0">
        <w:rPr>
          <w:sz w:val="28"/>
          <w:szCs w:val="28"/>
        </w:rPr>
        <w:t>что</w:t>
      </w:r>
      <w:proofErr w:type="gramEnd"/>
      <w:r w:rsidRPr="00510DF0">
        <w:rPr>
          <w:sz w:val="28"/>
          <w:szCs w:val="28"/>
        </w:rPr>
        <w:t xml:space="preserve"> если опасности не видно, значит, ее нет. Но,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выходя из-за такой машины на проезжую часть, 63 ребенка из 100 попавших в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дорожное происшествие попадают под колеса другой машины.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Дети должны знать и соблюдать следующие правила, когда переходят дорогу: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-остановиться на обочине;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-посмотреть в обе стороны;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-перед тем как переходить дорогу, убедиться, что машин или других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транспортных средств на дороге нет;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-переходя дорогу, держаться за руку взрослого или ребенка старшего возраста;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-идти, но ни в коем случае не бежать;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-переходить дорогу только в установленных местах на зеленый сигнал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светофора;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-на дорогу надо выходить спокойно, сосредоточенно, уверенно и так, чтобы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водитель видел тебя;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-переходить дорогу надо по перпендикуляру к оси, а не по диагонали;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-если транспортный поток застал на середине дороги, следует остановиться и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не паниковать;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-маленького ребенка переводить через дорогу надо только за руку;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-надо научить ребенка не поддаваться «стадному» чувству при переходе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улицы группой;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-детям нельзя играть возле дороги, особенно с мячом;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 xml:space="preserve"> Во избежание несчастных случаев детей нужно учить ходить по тротуарам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лицом к автомобильному движению.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Старших детей необходимо научить присматривать за младшими.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При перевозке ребенка в автомобиле, необходимо использовать специальное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кресло и ремни безопасности, ребенка надо посадить сзади и справа.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Несчастные случаи при езде на велосипеде являются распространенной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причиной травматизма среди детей старшего возраста. Таких случаев можно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избежать, если родственники и родители будут учить ребенка безопасному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поведению при езде на велосипеде. Детям нужно надевать на голову шлемы и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другие приспособления для защиты.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Еще ни одно увлечение детей не приводило к такому наплыву раненых, как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proofErr w:type="spellStart"/>
      <w:r w:rsidRPr="00510DF0">
        <w:rPr>
          <w:sz w:val="28"/>
          <w:szCs w:val="28"/>
        </w:rPr>
        <w:t>роллинг</w:t>
      </w:r>
      <w:proofErr w:type="spellEnd"/>
      <w:r w:rsidRPr="00510DF0">
        <w:rPr>
          <w:sz w:val="28"/>
          <w:szCs w:val="28"/>
        </w:rPr>
        <w:t xml:space="preserve"> (катание на роликовых коньках), который в последнее время стал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 xml:space="preserve">особенно популярным. В </w:t>
      </w:r>
      <w:proofErr w:type="spellStart"/>
      <w:r w:rsidRPr="00510DF0">
        <w:rPr>
          <w:sz w:val="28"/>
          <w:szCs w:val="28"/>
        </w:rPr>
        <w:t>роллинге</w:t>
      </w:r>
      <w:proofErr w:type="spellEnd"/>
      <w:r w:rsidRPr="00510DF0">
        <w:rPr>
          <w:sz w:val="28"/>
          <w:szCs w:val="28"/>
        </w:rPr>
        <w:t xml:space="preserve"> слишком высоки требования к владению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телом — малейший сбой приводит к падению, что всегда чревато травмой.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Покупая ребенку роликовые коньки, научите стоять на них и перемещаться.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Не покупайте детям роликовых коньков китайского производства, хотя и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lastRenderedPageBreak/>
        <w:t xml:space="preserve">стоят они дешевле. Они </w:t>
      </w:r>
      <w:proofErr w:type="spellStart"/>
      <w:r w:rsidRPr="00510DF0">
        <w:rPr>
          <w:sz w:val="28"/>
          <w:szCs w:val="28"/>
        </w:rPr>
        <w:t>травмоопасны</w:t>
      </w:r>
      <w:proofErr w:type="spellEnd"/>
      <w:r w:rsidRPr="00510DF0">
        <w:rPr>
          <w:sz w:val="28"/>
          <w:szCs w:val="28"/>
        </w:rPr>
        <w:t xml:space="preserve"> и недолговечны.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Голенище должно служить хорошей опорой, поэтому должно быть твердым.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Пригласите опытного роллера, если сами не можете научить хотя бы одному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методу торможения.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Обязательно приобретите наколенники, налокотники, напульсники и шлем.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Это предупредит основные травмы.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 xml:space="preserve"> Научите правильно падать — вперед на колени, а затем на руки.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Кататься нужно подальше от автомобильных дорог. Научите детей избегать высоких скоростей, следить за рельефом дороги,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быть внимательным.</w:t>
      </w:r>
    </w:p>
    <w:p w:rsidR="000C7ECA" w:rsidRPr="000C7ECA" w:rsidRDefault="000C7ECA" w:rsidP="000C7ECA">
      <w:pPr>
        <w:tabs>
          <w:tab w:val="left" w:pos="1215"/>
        </w:tabs>
        <w:jc w:val="both"/>
        <w:rPr>
          <w:b/>
          <w:sz w:val="28"/>
          <w:szCs w:val="28"/>
        </w:rPr>
      </w:pPr>
      <w:r w:rsidRPr="000C7ECA">
        <w:rPr>
          <w:b/>
          <w:sz w:val="28"/>
          <w:szCs w:val="28"/>
        </w:rPr>
        <w:t>Водный травматизм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Взрослые должны научить детей правилам поведения на воде и ни на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минуту не оставлять ребенка без присмотра вблизи водоемов.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Дети могут утонуть менее, чем за две минуты даже в небольшом количестве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воды, поэтому их никогда не следует оставлять одних в воде или близ воды, в</w:t>
      </w:r>
      <w:r>
        <w:rPr>
          <w:sz w:val="28"/>
          <w:szCs w:val="28"/>
        </w:rPr>
        <w:t xml:space="preserve"> </w:t>
      </w:r>
      <w:proofErr w:type="spellStart"/>
      <w:r w:rsidRPr="00510DF0">
        <w:rPr>
          <w:sz w:val="28"/>
          <w:szCs w:val="28"/>
        </w:rPr>
        <w:t>т.ч</w:t>
      </w:r>
      <w:proofErr w:type="spellEnd"/>
      <w:r w:rsidRPr="00510DF0">
        <w:rPr>
          <w:sz w:val="28"/>
          <w:szCs w:val="28"/>
        </w:rPr>
        <w:t>. – в ванной.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Нужно закрывать колодцы, ванны, ведра с водой.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Детей нужно учить плавать, начиная с раннего возраста.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Дети должны знать, что нельзя плавать без присмотра взрослых.</w:t>
      </w:r>
    </w:p>
    <w:p w:rsidR="000C7ECA" w:rsidRPr="000C7ECA" w:rsidRDefault="000C7ECA" w:rsidP="000C7ECA">
      <w:pPr>
        <w:tabs>
          <w:tab w:val="left" w:pos="1215"/>
        </w:tabs>
        <w:jc w:val="both"/>
        <w:rPr>
          <w:b/>
          <w:sz w:val="28"/>
          <w:szCs w:val="28"/>
        </w:rPr>
      </w:pPr>
      <w:r w:rsidRPr="000C7ECA">
        <w:rPr>
          <w:b/>
          <w:sz w:val="28"/>
          <w:szCs w:val="28"/>
        </w:rPr>
        <w:t>Ожоги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Ожогов можно избежать, если: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-держать детей подальше от горячей плиты, пищи и утюга;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-устанавливать плиты достаточно высоко или откручивать ручки конфорок,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чтобы дети не могли до них достать;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-держать детей подальше от открытого огня, пламени свечи, костров, взрывов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петард;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-прятать от детей легковоспламеняющиеся жидкости, такие, как бензин,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керосин, а также спички, свечи, зажигалки, бенгальские огни, петарды.</w:t>
      </w:r>
    </w:p>
    <w:p w:rsidR="000C7ECA" w:rsidRPr="000C7ECA" w:rsidRDefault="000C7ECA" w:rsidP="000C7ECA">
      <w:pPr>
        <w:tabs>
          <w:tab w:val="left" w:pos="1215"/>
        </w:tabs>
        <w:jc w:val="both"/>
        <w:rPr>
          <w:b/>
          <w:sz w:val="28"/>
          <w:szCs w:val="28"/>
        </w:rPr>
      </w:pPr>
      <w:r w:rsidRPr="000C7ECA">
        <w:rPr>
          <w:b/>
          <w:sz w:val="28"/>
          <w:szCs w:val="28"/>
        </w:rPr>
        <w:t>Удушье от малых предметов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Маленьким детям не следует давать еду с маленькими косточками или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семечками. За детьми всегда нужно присматривать во время еды. Кормите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ребенка измельченной пищей.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Кашель, шумное частое дыхание или невозможность издавать звуки — это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признаки проблем с дыханием и, возможно, удушья. Следует убедиться, что с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ребенком все обстоит благополучно. Если у него затруднено дыхание, нельзя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исключить возможность попадания мелких предметов в дыхательные пути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ребенка, даже если никто не видел, как ребенок клал что-нибудь в рот.</w:t>
      </w:r>
    </w:p>
    <w:p w:rsidR="000C7ECA" w:rsidRPr="000C7ECA" w:rsidRDefault="000C7ECA" w:rsidP="000C7ECA">
      <w:pPr>
        <w:tabs>
          <w:tab w:val="left" w:pos="1215"/>
        </w:tabs>
        <w:jc w:val="both"/>
        <w:rPr>
          <w:b/>
          <w:sz w:val="28"/>
          <w:szCs w:val="28"/>
        </w:rPr>
      </w:pPr>
      <w:r w:rsidRPr="000C7ECA">
        <w:rPr>
          <w:b/>
          <w:sz w:val="28"/>
          <w:szCs w:val="28"/>
        </w:rPr>
        <w:t>Отравления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Ядовитые вещества, медикаменты, отбеливатели, кислоты и горючее,</w:t>
      </w:r>
      <w:r>
        <w:rPr>
          <w:sz w:val="28"/>
          <w:szCs w:val="28"/>
        </w:rPr>
        <w:t xml:space="preserve"> </w:t>
      </w:r>
      <w:proofErr w:type="gramStart"/>
      <w:r w:rsidRPr="00510DF0">
        <w:rPr>
          <w:sz w:val="28"/>
          <w:szCs w:val="28"/>
        </w:rPr>
        <w:t>например</w:t>
      </w:r>
      <w:proofErr w:type="gramEnd"/>
      <w:r w:rsidRPr="00510DF0">
        <w:rPr>
          <w:sz w:val="28"/>
          <w:szCs w:val="28"/>
        </w:rPr>
        <w:t xml:space="preserve"> керосин, ни в коем случае нельзя хранить в бутылках для пищевых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продуктов — дети могут по ошибке выпить их. Такие вещества следует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держать в плотно закрытых маркированных контейнерах, в недоступном для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детей месте. Отбеливатель, яды для крыс и насекомых, керосин, кислоты и щелочные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растворы, другие ядовитые вещества могут вызвать тяжелое отравление,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поражение мозга, слепоту и смерть. Яд опасен не только при заглатывании, но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и при вдыхании, попадании на кожу, в глаза и даже на одежду.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Лекарства, предназначенные для взрослых, могут оказаться смертельными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 xml:space="preserve">для детей. Медикаменты ребенку нужно давать только по </w:t>
      </w:r>
      <w:r w:rsidRPr="00510DF0">
        <w:rPr>
          <w:sz w:val="28"/>
          <w:szCs w:val="28"/>
        </w:rPr>
        <w:lastRenderedPageBreak/>
        <w:t>назначению врача и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ни в коем случае не давать ему лекарства, предназначенные для взрослых или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детей другого возраста. Хранить медикаменты необходимо в местах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недоступных для детей. Неправильное применение и передозировка антибиотиков могут привести у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маленьких детей к глухоте.</w:t>
      </w:r>
    </w:p>
    <w:p w:rsidR="000C7ECA" w:rsidRPr="000C7ECA" w:rsidRDefault="000C7ECA" w:rsidP="000C7ECA">
      <w:pPr>
        <w:tabs>
          <w:tab w:val="left" w:pos="1215"/>
        </w:tabs>
        <w:jc w:val="both"/>
        <w:rPr>
          <w:b/>
          <w:sz w:val="28"/>
          <w:szCs w:val="28"/>
        </w:rPr>
      </w:pPr>
      <w:r w:rsidRPr="000C7ECA">
        <w:rPr>
          <w:b/>
          <w:sz w:val="28"/>
          <w:szCs w:val="28"/>
        </w:rPr>
        <w:t>Поражение электрическим током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 xml:space="preserve">Дети могут получить серьезные повреждения, воткнув пальцы или </w:t>
      </w:r>
      <w:proofErr w:type="gramStart"/>
      <w:r w:rsidRPr="00510DF0">
        <w:rPr>
          <w:sz w:val="28"/>
          <w:szCs w:val="28"/>
        </w:rPr>
        <w:t>какие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либо</w:t>
      </w:r>
      <w:proofErr w:type="gramEnd"/>
      <w:r w:rsidRPr="00510DF0">
        <w:rPr>
          <w:sz w:val="28"/>
          <w:szCs w:val="28"/>
        </w:rPr>
        <w:t xml:space="preserve"> предметы в электрические розетки; их необходимо закрывать, чтобы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предотвратить поражение электрическим током. Электрические провода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должны быть недоступны детям — обнаженные провода представляют для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них особую опасность.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 xml:space="preserve"> Очень важно для взрослых – самим правильно вести себя во всех ситуациях,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демонстрируя детям безопасный образ жизни.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Не забывайте, что пример взрослого для ребенка заразителен!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Ведущей причиной смертности в возрастной группе 5-18 лет является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дорожно-транспортный травматизм. Вторая по значимости причина детской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смертности (особенно это касается детей в возрасте от 1года до 4 лет) – это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утопление. На третьем месте – асфиксия (механическое удушение) – проблема,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которая чаще затрагивает детей младшего возраста. В список основных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причин смертей также входят отравления, в том числе и от алкоголя, падения,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ожоги и убийства.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 xml:space="preserve"> Около 10% смертей детей и подростков в результате внешних причин –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следствие суицида.</w:t>
      </w:r>
    </w:p>
    <w:p w:rsidR="000C7ECA" w:rsidRPr="00510DF0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Профилактика детского и подросткового травматизма напрямую зависит от</w:t>
      </w:r>
    </w:p>
    <w:p w:rsidR="000C7ECA" w:rsidRDefault="000C7ECA" w:rsidP="000C7ECA">
      <w:pPr>
        <w:tabs>
          <w:tab w:val="left" w:pos="1215"/>
        </w:tabs>
        <w:jc w:val="both"/>
        <w:rPr>
          <w:sz w:val="28"/>
          <w:szCs w:val="28"/>
        </w:rPr>
      </w:pPr>
      <w:r w:rsidRPr="00510DF0">
        <w:rPr>
          <w:sz w:val="28"/>
          <w:szCs w:val="28"/>
        </w:rPr>
        <w:t>мер, которые принимают общество и государство.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 xml:space="preserve">К наиболее эффективным мероприятиям по снижению детского </w:t>
      </w:r>
      <w:proofErr w:type="spellStart"/>
      <w:r w:rsidRPr="00510DF0">
        <w:rPr>
          <w:sz w:val="28"/>
          <w:szCs w:val="28"/>
        </w:rPr>
        <w:t>дорожнотранспортного</w:t>
      </w:r>
      <w:proofErr w:type="spellEnd"/>
      <w:r w:rsidRPr="00510DF0">
        <w:rPr>
          <w:sz w:val="28"/>
          <w:szCs w:val="28"/>
        </w:rPr>
        <w:t xml:space="preserve"> травматизма следует отнести использование детских автомобильных кресел и ремней безопасности (в </w:t>
      </w:r>
      <w:proofErr w:type="spellStart"/>
      <w:r w:rsidRPr="00510DF0">
        <w:rPr>
          <w:sz w:val="28"/>
          <w:szCs w:val="28"/>
        </w:rPr>
        <w:t>т.ч</w:t>
      </w:r>
      <w:proofErr w:type="spellEnd"/>
      <w:r w:rsidRPr="00510DF0">
        <w:rPr>
          <w:sz w:val="28"/>
          <w:szCs w:val="28"/>
        </w:rPr>
        <w:t>. и на задних сидениях автомобиля), ограничение скорости в населённых пунктах, использование</w:t>
      </w:r>
      <w:r>
        <w:rPr>
          <w:sz w:val="28"/>
          <w:szCs w:val="28"/>
        </w:rPr>
        <w:t xml:space="preserve"> </w:t>
      </w:r>
      <w:proofErr w:type="spellStart"/>
      <w:r w:rsidRPr="00510DF0">
        <w:rPr>
          <w:sz w:val="28"/>
          <w:szCs w:val="28"/>
        </w:rPr>
        <w:t>световозвращающих</w:t>
      </w:r>
      <w:proofErr w:type="spellEnd"/>
      <w:r w:rsidRPr="00510DF0">
        <w:rPr>
          <w:sz w:val="28"/>
          <w:szCs w:val="28"/>
        </w:rPr>
        <w:t xml:space="preserve"> элементов в тёмное время суток.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В летний период необходимо запретить купание детей в необорудованных для этого местах и без присмотра взрослых.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10DF0">
        <w:rPr>
          <w:sz w:val="28"/>
          <w:szCs w:val="28"/>
        </w:rPr>
        <w:t>нимательное отношение и забота родителей –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эти и другие факторы во многом содействуют сокращению гибели детей</w:t>
      </w:r>
      <w:r>
        <w:rPr>
          <w:sz w:val="28"/>
          <w:szCs w:val="28"/>
        </w:rPr>
        <w:t xml:space="preserve"> </w:t>
      </w:r>
      <w:r w:rsidRPr="00510DF0">
        <w:rPr>
          <w:sz w:val="28"/>
          <w:szCs w:val="28"/>
        </w:rPr>
        <w:t>от внешних факторов.</w:t>
      </w:r>
    </w:p>
    <w:p w:rsidR="000C7ECA" w:rsidRPr="00510DF0" w:rsidRDefault="000C7ECA" w:rsidP="000C7ECA">
      <w:pPr>
        <w:rPr>
          <w:sz w:val="28"/>
          <w:szCs w:val="28"/>
        </w:rPr>
      </w:pPr>
    </w:p>
    <w:p w:rsidR="000C7ECA" w:rsidRPr="00510DF0" w:rsidRDefault="000C7ECA" w:rsidP="000C7ECA">
      <w:pPr>
        <w:rPr>
          <w:sz w:val="28"/>
          <w:szCs w:val="28"/>
        </w:rPr>
      </w:pPr>
    </w:p>
    <w:p w:rsidR="0065486A" w:rsidRDefault="0065486A"/>
    <w:sectPr w:rsidR="006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E3"/>
    <w:rsid w:val="000C7ECA"/>
    <w:rsid w:val="002E22E3"/>
    <w:rsid w:val="0065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9CF80-690B-47D6-8E6C-B19E27D6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2022-06-27T05:19:00Z</dcterms:created>
  <dcterms:modified xsi:type="dcterms:W3CDTF">2022-06-27T05:27:00Z</dcterms:modified>
</cp:coreProperties>
</file>