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5B" w:rsidRDefault="004D2AC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3918585</wp:posOffset>
            </wp:positionH>
            <wp:positionV relativeFrom="margin">
              <wp:posOffset>0</wp:posOffset>
            </wp:positionV>
            <wp:extent cx="567055" cy="6642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85B" w:rsidRDefault="00EE285B">
      <w:pPr>
        <w:spacing w:after="683" w:line="1" w:lineRule="exact"/>
      </w:pPr>
    </w:p>
    <w:p w:rsidR="00EE285B" w:rsidRDefault="00EE285B">
      <w:pPr>
        <w:spacing w:line="1" w:lineRule="exact"/>
        <w:sectPr w:rsidR="00EE285B">
          <w:type w:val="continuous"/>
          <w:pgSz w:w="11900" w:h="16840"/>
          <w:pgMar w:top="548" w:right="196" w:bottom="312" w:left="1423" w:header="0" w:footer="3" w:gutter="0"/>
          <w:cols w:space="720"/>
          <w:noEndnote/>
          <w:docGrid w:linePitch="360"/>
        </w:sectPr>
      </w:pPr>
    </w:p>
    <w:p w:rsidR="00EE285B" w:rsidRDefault="00EE285B">
      <w:pPr>
        <w:spacing w:line="79" w:lineRule="exact"/>
        <w:rPr>
          <w:sz w:val="6"/>
          <w:szCs w:val="6"/>
        </w:rPr>
      </w:pPr>
    </w:p>
    <w:p w:rsidR="00EE285B" w:rsidRDefault="00EE285B">
      <w:pPr>
        <w:spacing w:line="1" w:lineRule="exact"/>
        <w:sectPr w:rsidR="00EE285B">
          <w:type w:val="continuous"/>
          <w:pgSz w:w="11900" w:h="16840"/>
          <w:pgMar w:top="548" w:right="0" w:bottom="312" w:left="0" w:header="0" w:footer="3" w:gutter="0"/>
          <w:cols w:space="720"/>
          <w:noEndnote/>
          <w:docGrid w:linePitch="360"/>
        </w:sectPr>
      </w:pPr>
    </w:p>
    <w:p w:rsidR="00EE285B" w:rsidRDefault="00EE285B">
      <w:pPr>
        <w:spacing w:line="1" w:lineRule="exact"/>
      </w:pPr>
    </w:p>
    <w:p w:rsidR="00EE285B" w:rsidRDefault="004D2AC3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МУНИЦИПАЛЬНОЕ АВТОНОМНОЕ</w:t>
      </w:r>
      <w:r>
        <w:rPr>
          <w:b/>
          <w:bCs/>
        </w:rPr>
        <w:br/>
        <w:t>ДОШКОЛЬНОЕ ОБРАЗОВАТЕЛЬНОЕ УЧРЕЖДЕНИЕ</w:t>
      </w:r>
      <w:r>
        <w:rPr>
          <w:b/>
          <w:bCs/>
        </w:rPr>
        <w:br/>
        <w:t>города Нижневартовска</w:t>
      </w:r>
    </w:p>
    <w:p w:rsidR="00EE285B" w:rsidRDefault="004D2AC3">
      <w:pPr>
        <w:pStyle w:val="1"/>
        <w:pBdr>
          <w:bottom w:val="single" w:sz="4" w:space="0" w:color="auto"/>
        </w:pBdr>
        <w:shd w:val="clear" w:color="auto" w:fill="auto"/>
        <w:spacing w:after="640"/>
        <w:jc w:val="center"/>
      </w:pPr>
      <w:r>
        <w:rPr>
          <w:b/>
          <w:bCs/>
        </w:rPr>
        <w:t>ДЕТСКИЙ САД №15 «СОЛНЫШКО»</w:t>
      </w:r>
    </w:p>
    <w:p w:rsidR="00EE285B" w:rsidRDefault="004D2AC3">
      <w:pPr>
        <w:pStyle w:val="1"/>
        <w:shd w:val="clear" w:color="auto" w:fill="auto"/>
        <w:jc w:val="center"/>
      </w:pPr>
      <w:r>
        <w:rPr>
          <w:b/>
          <w:bCs/>
        </w:rPr>
        <w:t>ПРИКАЗ</w:t>
      </w:r>
    </w:p>
    <w:p w:rsidR="00EE285B" w:rsidRPr="00FA0138" w:rsidRDefault="004D2AC3">
      <w:pPr>
        <w:pStyle w:val="1"/>
        <w:shd w:val="clear" w:color="auto" w:fill="auto"/>
        <w:tabs>
          <w:tab w:val="left" w:pos="8860"/>
        </w:tabs>
      </w:pPr>
      <w:r>
        <w:t>от «09 » апреля 2020 год</w:t>
      </w:r>
      <w:r>
        <w:tab/>
      </w:r>
      <w:r w:rsidR="00FA0138" w:rsidRPr="00FA0138">
        <w:rPr>
          <w:rFonts w:eastAsia="Arial"/>
          <w:iCs/>
        </w:rPr>
        <w:t>№88</w:t>
      </w:r>
    </w:p>
    <w:p w:rsidR="00EE285B" w:rsidRDefault="004D2AC3" w:rsidP="00FA0138">
      <w:pPr>
        <w:pStyle w:val="1"/>
        <w:shd w:val="clear" w:color="auto" w:fill="auto"/>
        <w:jc w:val="both"/>
      </w:pPr>
      <w:r>
        <w:t>О внесении изменений в приложение №1</w:t>
      </w:r>
      <w:r>
        <w:t xml:space="preserve"> к приказу №323 от 16.11.2017 года «Об установлении системы оплаты труда работников МАДОУ города Нижневартовска ДС №15 «Солнышко» (с изменениями от 28.12.2017 №366, 12.02.2018 №44, 22.05.2018 №123, 03.09.2018 №216, 31.10.2018 №253, 26.03.2019 №46, 27.05.20</w:t>
      </w:r>
      <w:r>
        <w:t>19 №94, 17.09.2019 №190, 27.02.2020 №53)</w:t>
      </w:r>
    </w:p>
    <w:p w:rsidR="00EE285B" w:rsidRDefault="004D2AC3">
      <w:pPr>
        <w:pStyle w:val="1"/>
        <w:shd w:val="clear" w:color="auto" w:fill="auto"/>
        <w:ind w:firstLine="720"/>
        <w:jc w:val="both"/>
      </w:pPr>
      <w:r>
        <w:t xml:space="preserve">На основании Постановления администрации города от 06.04.2020 №300 «О внесении изменений в постановление администрации города от 31.10.2017 №1604 «Об установлении системы оплаты труда работников муниципальных </w:t>
      </w:r>
      <w:r>
        <w:t>образовательных организаций города Нижневартовска, подведомственных департаменту образования администрации города» (с изменениями от 18.12.2017 №1864, 31.01.2018 №110, 08.05.2018 №658, 15.08.2018 №1129,31.10.2018 №1332, 22.03.2019 №203, 20.05.2019 №373, 09</w:t>
      </w:r>
      <w:r>
        <w:t>.09.2019 №744, 05.02.2020 №89, 27.02.2020 №53), решения общего собрания членов трудового коллектива (протокол №5 от 09.04.2020 года);</w:t>
      </w:r>
    </w:p>
    <w:p w:rsidR="00EE285B" w:rsidRDefault="004D2AC3">
      <w:pPr>
        <w:pStyle w:val="1"/>
        <w:shd w:val="clear" w:color="auto" w:fill="auto"/>
        <w:spacing w:after="0"/>
      </w:pPr>
      <w:r>
        <w:t>ПРИКАЗЫВАЮ:</w:t>
      </w:r>
    </w:p>
    <w:p w:rsidR="00EE285B" w:rsidRDefault="004D2AC3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0"/>
        <w:ind w:left="360" w:hanging="360"/>
        <w:jc w:val="both"/>
      </w:pPr>
      <w:r>
        <w:t>Внести изменения в приложение №1 «Положение о системе оплаты труда работников МАДОУ города Нижневартовска ДС №</w:t>
      </w:r>
      <w:r>
        <w:t>15 «Солнышко» к приказу №323 от 16.11.2017 года «Об установлении системы оплаты труда работников МАДОУ города Нижневартовска ДС №15 «Солнышко» (с изменениями от 28.12.2017 №366, 12.02.2018 №44,22.05.2018 №123, 03.09.2018 №216, 31.10.2018 №253, 26.03.2019 №</w:t>
      </w:r>
      <w:r>
        <w:t>46, 27.05.2019 №94, 17.09.2019 №190, 27.02.2020 №53):</w:t>
      </w:r>
    </w:p>
    <w:p w:rsidR="00EE285B" w:rsidRDefault="004D2AC3">
      <w:pPr>
        <w:pStyle w:val="1"/>
        <w:shd w:val="clear" w:color="auto" w:fill="auto"/>
        <w:spacing w:after="0"/>
        <w:ind w:firstLine="300"/>
      </w:pPr>
      <w:r>
        <w:t>- в пункте 1.4. раздела I ’*6 30б'</w:t>
      </w:r>
      <w:r>
        <w:rPr>
          <w:vertAlign w:val="superscript"/>
        </w:rPr>
        <w:t>г</w:t>
      </w:r>
      <w:r>
        <w:t xml:space="preserve"> заменить цифрами "6 540”.</w:t>
      </w:r>
    </w:p>
    <w:p w:rsidR="00EE285B" w:rsidRDefault="00FA0138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7.2pt;margin-top:88.4pt;width:100.45pt;height:18.55pt;z-index:-251657728;mso-position-horizontal-relative:page" filled="f" stroked="f">
            <v:textbox inset="0,0,0,0">
              <w:txbxContent>
                <w:p w:rsidR="00EE285B" w:rsidRDefault="004D2AC3">
                  <w:pPr>
                    <w:pStyle w:val="1"/>
                    <w:shd w:val="clear" w:color="auto" w:fill="auto"/>
                    <w:spacing w:after="0"/>
                  </w:pPr>
                  <w:r>
                    <w:t>О.Е. Проконина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1457325</wp:posOffset>
            </wp:positionH>
            <wp:positionV relativeFrom="paragraph">
              <wp:posOffset>699770</wp:posOffset>
            </wp:positionV>
            <wp:extent cx="2803525" cy="698500"/>
            <wp:effectExtent l="1905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0352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AC3">
        <w:t>Контроль за исполнением приказа оставляю за собой.</w:t>
      </w:r>
    </w:p>
    <w:sectPr w:rsidR="00EE285B" w:rsidSect="00EE285B">
      <w:type w:val="continuous"/>
      <w:pgSz w:w="11900" w:h="16840"/>
      <w:pgMar w:top="548" w:right="196" w:bottom="312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C3" w:rsidRDefault="004D2AC3" w:rsidP="00EE285B">
      <w:r>
        <w:separator/>
      </w:r>
    </w:p>
  </w:endnote>
  <w:endnote w:type="continuationSeparator" w:id="1">
    <w:p w:rsidR="004D2AC3" w:rsidRDefault="004D2AC3" w:rsidP="00EE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C3" w:rsidRDefault="004D2AC3"/>
  </w:footnote>
  <w:footnote w:type="continuationSeparator" w:id="1">
    <w:p w:rsidR="004D2AC3" w:rsidRDefault="004D2A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6112"/>
    <w:multiLevelType w:val="multilevel"/>
    <w:tmpl w:val="881E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E285B"/>
    <w:rsid w:val="004D2AC3"/>
    <w:rsid w:val="00EE285B"/>
    <w:rsid w:val="00FA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8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EE285B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ds15</cp:lastModifiedBy>
  <cp:revision>3</cp:revision>
  <dcterms:created xsi:type="dcterms:W3CDTF">2021-04-01T09:36:00Z</dcterms:created>
  <dcterms:modified xsi:type="dcterms:W3CDTF">2021-04-01T09:37:00Z</dcterms:modified>
</cp:coreProperties>
</file>